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5BE" w:rsidRPr="00B9654E" w:rsidRDefault="002E75BE" w:rsidP="002E75B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9654E">
        <w:rPr>
          <w:rFonts w:ascii="Times New Roman" w:hAnsi="Times New Roman" w:cs="Times New Roman"/>
          <w:b/>
          <w:sz w:val="24"/>
          <w:szCs w:val="24"/>
        </w:rPr>
        <w:t>Приложение 1</w:t>
      </w:r>
    </w:p>
    <w:p w:rsidR="002E75BE" w:rsidRPr="00B9654E" w:rsidRDefault="002E75BE" w:rsidP="002E75B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9654E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2E75BE" w:rsidRPr="00B9654E" w:rsidRDefault="002E75BE" w:rsidP="002E75B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9654E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B9654E">
        <w:rPr>
          <w:rFonts w:ascii="Times New Roman" w:hAnsi="Times New Roman" w:cs="Times New Roman"/>
          <w:b/>
          <w:sz w:val="24"/>
          <w:szCs w:val="24"/>
        </w:rPr>
        <w:t xml:space="preserve">28 апреля </w:t>
      </w:r>
      <w:r w:rsidRPr="00B9654E">
        <w:rPr>
          <w:rFonts w:ascii="Times New Roman" w:hAnsi="Times New Roman" w:cs="Times New Roman"/>
          <w:b/>
          <w:sz w:val="24"/>
          <w:szCs w:val="24"/>
        </w:rPr>
        <w:t>2015 года №</w:t>
      </w:r>
      <w:r w:rsidR="00B9654E">
        <w:rPr>
          <w:rFonts w:ascii="Times New Roman" w:hAnsi="Times New Roman" w:cs="Times New Roman"/>
          <w:b/>
          <w:sz w:val="24"/>
          <w:szCs w:val="24"/>
        </w:rPr>
        <w:t xml:space="preserve"> 28</w:t>
      </w:r>
    </w:p>
    <w:p w:rsidR="002E75BE" w:rsidRPr="002E75BE" w:rsidRDefault="002E75BE" w:rsidP="002E75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75BE" w:rsidRPr="002E75BE" w:rsidRDefault="002E75BE" w:rsidP="002E75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75BE">
        <w:rPr>
          <w:rFonts w:ascii="Times New Roman" w:hAnsi="Times New Roman" w:cs="Times New Roman"/>
          <w:b/>
          <w:sz w:val="24"/>
          <w:szCs w:val="24"/>
        </w:rPr>
        <w:t>Доходы бюджета города Югорска</w:t>
      </w:r>
    </w:p>
    <w:p w:rsidR="002E75BE" w:rsidRPr="002E75BE" w:rsidRDefault="002E75BE" w:rsidP="002E75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75BE">
        <w:rPr>
          <w:rFonts w:ascii="Times New Roman" w:hAnsi="Times New Roman" w:cs="Times New Roman"/>
          <w:b/>
          <w:sz w:val="24"/>
          <w:szCs w:val="24"/>
        </w:rPr>
        <w:t>за 2014 год по кодам классификации доходов бюджетов</w:t>
      </w:r>
    </w:p>
    <w:p w:rsidR="002E75BE" w:rsidRPr="002E75BE" w:rsidRDefault="002E75BE" w:rsidP="002E75B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E75BE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2E75BE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2E75BE">
        <w:rPr>
          <w:rFonts w:ascii="Times New Roman" w:hAnsi="Times New Roman" w:cs="Times New Roman"/>
          <w:sz w:val="24"/>
          <w:szCs w:val="24"/>
        </w:rPr>
        <w:t>ублей</w:t>
      </w:r>
    </w:p>
    <w:tbl>
      <w:tblPr>
        <w:tblW w:w="10065" w:type="dxa"/>
        <w:tblInd w:w="-459" w:type="dxa"/>
        <w:tblLook w:val="04A0" w:firstRow="1" w:lastRow="0" w:firstColumn="1" w:lastColumn="0" w:noHBand="0" w:noVBand="1"/>
      </w:tblPr>
      <w:tblGrid>
        <w:gridCol w:w="3119"/>
        <w:gridCol w:w="5529"/>
        <w:gridCol w:w="1417"/>
      </w:tblGrid>
      <w:tr w:rsidR="002E75BE" w:rsidRPr="002E75BE" w:rsidTr="002E75BE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C9"/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Исполнено </w:t>
            </w: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 год</w:t>
            </w:r>
            <w:bookmarkEnd w:id="0"/>
          </w:p>
        </w:tc>
      </w:tr>
      <w:tr w:rsidR="002E75BE" w:rsidRPr="002E75BE" w:rsidTr="002E75BE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" w:name="RANGE!C10"/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bookmarkEnd w:id="1"/>
          </w:p>
        </w:tc>
      </w:tr>
      <w:tr w:rsidR="002E75BE" w:rsidRPr="002E75BE" w:rsidTr="002E75BE">
        <w:trPr>
          <w:trHeight w:val="51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000 8 50 00000 00 0000 000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бюджета - 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3 195 761,6</w:t>
            </w:r>
          </w:p>
        </w:tc>
      </w:tr>
      <w:tr w:rsidR="002E75BE" w:rsidRPr="002E75BE" w:rsidTr="002E75BE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000 1 00 00000 00 0000 000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1 038 908,5</w:t>
            </w:r>
          </w:p>
        </w:tc>
      </w:tr>
      <w:tr w:rsidR="002E75BE" w:rsidRPr="002E75BE" w:rsidTr="002E75BE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000 1 01 00000 00 0000 000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709 630,2</w:t>
            </w:r>
          </w:p>
        </w:tc>
      </w:tr>
      <w:tr w:rsidR="002E75BE" w:rsidRPr="002E75BE" w:rsidTr="002E75BE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000 1 01 02000 01 0000 110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709 630,2</w:t>
            </w:r>
          </w:p>
        </w:tc>
      </w:tr>
      <w:tr w:rsidR="002E75BE" w:rsidRPr="002E75BE" w:rsidTr="002E75B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000 1 03 00000 00 0000 000</w:t>
            </w:r>
          </w:p>
        </w:tc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13 802,9</w:t>
            </w:r>
          </w:p>
        </w:tc>
      </w:tr>
      <w:tr w:rsidR="002E75BE" w:rsidRPr="002E75BE" w:rsidTr="002E75B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000 1 03 02000 01 0000 110</w:t>
            </w:r>
          </w:p>
        </w:tc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13 802,9</w:t>
            </w:r>
          </w:p>
        </w:tc>
      </w:tr>
      <w:tr w:rsidR="002E75BE" w:rsidRPr="002E75BE" w:rsidTr="002E75BE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000 1 05 00000 00 0000 000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97 563,5</w:t>
            </w:r>
          </w:p>
        </w:tc>
      </w:tr>
      <w:tr w:rsidR="002E75BE" w:rsidRPr="002E75BE" w:rsidTr="002E75B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000 1 05 01000 00 0000 110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57 053,3</w:t>
            </w:r>
          </w:p>
        </w:tc>
      </w:tr>
      <w:tr w:rsidR="002E75BE" w:rsidRPr="002E75BE" w:rsidTr="002E75BE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000 1 05 02000 02 0000 110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38 718,2</w:t>
            </w:r>
          </w:p>
        </w:tc>
      </w:tr>
      <w:tr w:rsidR="002E75BE" w:rsidRPr="002E75BE" w:rsidTr="002E75BE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000 1 05 03000 01 0000 110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672,8</w:t>
            </w:r>
          </w:p>
        </w:tc>
      </w:tr>
      <w:tr w:rsidR="002E75BE" w:rsidRPr="002E75BE" w:rsidTr="002E75B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000 1 05 04000 02 0000 110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1 119,2</w:t>
            </w:r>
          </w:p>
        </w:tc>
      </w:tr>
      <w:tr w:rsidR="002E75BE" w:rsidRPr="002E75BE" w:rsidTr="002E75BE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000 1 06 00000 00 0000 000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57 785,0</w:t>
            </w:r>
          </w:p>
        </w:tc>
      </w:tr>
      <w:tr w:rsidR="002E75BE" w:rsidRPr="002E75BE" w:rsidTr="002E75BE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000 1 06 01000 00 0000 110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15 427,8</w:t>
            </w:r>
          </w:p>
        </w:tc>
      </w:tr>
      <w:tr w:rsidR="002E75BE" w:rsidRPr="002E75BE" w:rsidTr="002E75BE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000 1 06 06000 00 0000 110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42 357,2</w:t>
            </w:r>
          </w:p>
        </w:tc>
      </w:tr>
      <w:tr w:rsidR="002E75BE" w:rsidRPr="002E75BE" w:rsidTr="002E75BE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000 1 08 00000 00 0000 000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5 886,6</w:t>
            </w:r>
          </w:p>
        </w:tc>
      </w:tr>
      <w:tr w:rsidR="002E75BE" w:rsidRPr="002E75BE" w:rsidTr="002E75B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000 1 08 03000 01 0000 110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4 540,6</w:t>
            </w:r>
          </w:p>
        </w:tc>
      </w:tr>
      <w:tr w:rsidR="002E75BE" w:rsidRPr="002E75BE" w:rsidTr="002E75B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000 1 08 07000 01 0000 110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1 346,0</w:t>
            </w:r>
          </w:p>
        </w:tc>
      </w:tr>
      <w:tr w:rsidR="002E75BE" w:rsidRPr="002E75BE" w:rsidTr="002E75B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000 1 09 00000 00 0000 000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2,9</w:t>
            </w:r>
          </w:p>
        </w:tc>
      </w:tr>
      <w:tr w:rsidR="002E75BE" w:rsidRPr="002E75BE" w:rsidTr="002E75B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000 1 11 00000 00 0000 000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79 573,9</w:t>
            </w:r>
          </w:p>
        </w:tc>
      </w:tr>
      <w:tr w:rsidR="002E75BE" w:rsidRPr="002E75BE" w:rsidTr="002E75B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000 1 11 01040 04 0000 120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348,9</w:t>
            </w:r>
          </w:p>
        </w:tc>
      </w:tr>
      <w:tr w:rsidR="002E75BE" w:rsidRPr="002E75BE" w:rsidTr="002E75B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000 1 11 05000 00 0000 120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58 160,5</w:t>
            </w:r>
          </w:p>
        </w:tc>
      </w:tr>
      <w:tr w:rsidR="002E75BE" w:rsidRPr="002E75BE" w:rsidTr="002E75BE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000 1 11 07000 00 0000 120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2E75BE" w:rsidRPr="002E75BE" w:rsidTr="002E75B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000 1 11 09000 00 0000 120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21 059,5</w:t>
            </w:r>
          </w:p>
        </w:tc>
      </w:tr>
      <w:tr w:rsidR="002E75BE" w:rsidRPr="002E75BE" w:rsidTr="002E75BE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000 1 12 00000 00 0000 000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2 564,0</w:t>
            </w:r>
          </w:p>
        </w:tc>
      </w:tr>
      <w:tr w:rsidR="002E75BE" w:rsidRPr="002E75BE" w:rsidTr="002E75BE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000 1 12 01000 01 0000 120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2 564,0</w:t>
            </w:r>
          </w:p>
        </w:tc>
      </w:tr>
      <w:tr w:rsidR="002E75BE" w:rsidRPr="002E75BE" w:rsidTr="002E75B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000 1 13 00000 00 0000 000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2 101,9</w:t>
            </w:r>
          </w:p>
        </w:tc>
      </w:tr>
      <w:tr w:rsidR="002E75BE" w:rsidRPr="002E75BE" w:rsidTr="002E75BE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000 1 13 02994 04 0000 130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2 101,9</w:t>
            </w:r>
          </w:p>
        </w:tc>
      </w:tr>
      <w:tr w:rsidR="002E75BE" w:rsidRPr="002E75BE" w:rsidTr="002E75B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000 1 14 00000 00 0000 000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62 932,0</w:t>
            </w:r>
          </w:p>
        </w:tc>
      </w:tr>
      <w:tr w:rsidR="002E75BE" w:rsidRPr="002E75BE" w:rsidTr="002E75BE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000 1 14 01000 00 0000 410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квартир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27 646,9</w:t>
            </w:r>
          </w:p>
        </w:tc>
      </w:tr>
      <w:tr w:rsidR="002E75BE" w:rsidRPr="002E75BE" w:rsidTr="002E75BE">
        <w:trPr>
          <w:trHeight w:val="13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000 1 14 02000 00 0000 000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1 916,1</w:t>
            </w:r>
          </w:p>
        </w:tc>
      </w:tr>
      <w:tr w:rsidR="002E75BE" w:rsidRPr="002E75BE" w:rsidTr="002E75B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000 1 14 06000 00 0000 430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33 369,0</w:t>
            </w:r>
          </w:p>
        </w:tc>
      </w:tr>
      <w:tr w:rsidR="002E75BE" w:rsidRPr="002E75BE" w:rsidTr="002E75BE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000 1 16 00000 00 0000 000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7 065,6</w:t>
            </w:r>
          </w:p>
        </w:tc>
      </w:tr>
      <w:tr w:rsidR="002E75BE" w:rsidRPr="002E75BE" w:rsidTr="002E75B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000 1 16 03000 00 0000 140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436,9</w:t>
            </w:r>
          </w:p>
        </w:tc>
      </w:tr>
      <w:tr w:rsidR="002E75BE" w:rsidRPr="002E75BE" w:rsidTr="002E75B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000 1 16 06000 01 0000 140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164,3</w:t>
            </w:r>
          </w:p>
        </w:tc>
      </w:tr>
      <w:tr w:rsidR="002E75BE" w:rsidRPr="002E75BE" w:rsidTr="002E75BE">
        <w:trPr>
          <w:trHeight w:val="99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000 1 16 08000 01 0000 140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44,3</w:t>
            </w:r>
          </w:p>
        </w:tc>
      </w:tr>
      <w:tr w:rsidR="002E75BE" w:rsidRPr="002E75BE" w:rsidTr="002E75B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000 1 16 21000 00 0000 140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775,4</w:t>
            </w:r>
          </w:p>
        </w:tc>
      </w:tr>
      <w:tr w:rsidR="002E75BE" w:rsidRPr="002E75BE" w:rsidTr="002E75BE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000 1 16 23000 00 0000 140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возмещения ущерба при возникновении </w:t>
            </w: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страховых случаев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301,5</w:t>
            </w:r>
          </w:p>
        </w:tc>
      </w:tr>
      <w:tr w:rsidR="002E75BE" w:rsidRPr="002E75BE" w:rsidTr="002E75BE">
        <w:trPr>
          <w:trHeight w:val="189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000 1 16 25000 00 0000 140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403,9</w:t>
            </w:r>
          </w:p>
        </w:tc>
      </w:tr>
      <w:tr w:rsidR="002E75BE" w:rsidRPr="002E75BE" w:rsidTr="002E75B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000 1 16 28000 01 0000 140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544,4</w:t>
            </w:r>
          </w:p>
        </w:tc>
      </w:tr>
      <w:tr w:rsidR="002E75BE" w:rsidRPr="002E75BE" w:rsidTr="002E75B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000 1 16 30000 01 0000 140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11,9</w:t>
            </w:r>
          </w:p>
        </w:tc>
      </w:tr>
      <w:tr w:rsidR="002E75BE" w:rsidRPr="002E75BE" w:rsidTr="002E75B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000 1 16 33000 00 0000 140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643,1</w:t>
            </w:r>
          </w:p>
        </w:tc>
      </w:tr>
      <w:tr w:rsidR="002E75BE" w:rsidRPr="002E75BE" w:rsidTr="002E75BE">
        <w:trPr>
          <w:trHeight w:val="100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000 1 16 43000 01 0000 140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689,6</w:t>
            </w:r>
          </w:p>
        </w:tc>
      </w:tr>
      <w:tr w:rsidR="002E75BE" w:rsidRPr="002E75BE" w:rsidTr="002E75B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000 1 16 90000 00 0000 140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3 050,3</w:t>
            </w:r>
          </w:p>
        </w:tc>
      </w:tr>
      <w:tr w:rsidR="002E75BE" w:rsidRPr="002E75BE" w:rsidTr="002E75BE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000 2 00 00000 00 0000 000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2 156 853,1</w:t>
            </w:r>
          </w:p>
        </w:tc>
      </w:tr>
      <w:tr w:rsidR="002E75BE" w:rsidRPr="002E75BE" w:rsidTr="002E75B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000 2 02 00000 00 0000 000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2 160 004,4</w:t>
            </w:r>
          </w:p>
        </w:tc>
      </w:tr>
      <w:tr w:rsidR="002E75BE" w:rsidRPr="002E75BE" w:rsidTr="002E75B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000 2 02 01000 00 0000 151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299 648,2</w:t>
            </w:r>
          </w:p>
        </w:tc>
      </w:tr>
      <w:tr w:rsidR="002E75BE" w:rsidRPr="002E75BE" w:rsidTr="002E75B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000 2 02 01003 04 0000 151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282 553,1</w:t>
            </w:r>
          </w:p>
        </w:tc>
      </w:tr>
      <w:tr w:rsidR="002E75BE" w:rsidRPr="002E75BE" w:rsidTr="002E75BE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000 2 02 01999 04 0000 151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дотации бюджетам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17 095,1</w:t>
            </w:r>
          </w:p>
        </w:tc>
      </w:tr>
      <w:tr w:rsidR="002E75BE" w:rsidRPr="002E75BE" w:rsidTr="002E75B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000 2 02 02000 00 0000 151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Субсидии бюджетам бюджетной системы  Российской Федерации (межбюджетные субсидии)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769 831,2</w:t>
            </w:r>
          </w:p>
        </w:tc>
      </w:tr>
      <w:tr w:rsidR="002E75BE" w:rsidRPr="002E75BE" w:rsidTr="002E75B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000 2 02 02008 04 0000 151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обеспечение жильем молодых семей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9 030,7</w:t>
            </w:r>
          </w:p>
        </w:tc>
      </w:tr>
      <w:tr w:rsidR="002E75BE" w:rsidRPr="002E75BE" w:rsidTr="002E75B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000 2 02 02009 04 0000 151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государственную поддержку малого и среднего предпринимательства, включая крестьянские (фермерские)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147,2</w:t>
            </w:r>
          </w:p>
        </w:tc>
      </w:tr>
      <w:tr w:rsidR="002E75BE" w:rsidRPr="002E75BE" w:rsidTr="002E75B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000 2 02 02051 04 0000 151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реализацию федеральных целевых программ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1 062,4</w:t>
            </w:r>
          </w:p>
        </w:tc>
      </w:tr>
      <w:tr w:rsidR="002E75BE" w:rsidRPr="002E75BE" w:rsidTr="002E75B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000 2 02 02077 04 0000 151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270 999,0</w:t>
            </w:r>
          </w:p>
        </w:tc>
      </w:tr>
      <w:tr w:rsidR="002E75BE" w:rsidRPr="002E75BE" w:rsidTr="002E75BE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000 2 02 02999 04 0000 151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488 591,9</w:t>
            </w:r>
          </w:p>
        </w:tc>
      </w:tr>
      <w:tr w:rsidR="002E75BE" w:rsidRPr="002E75BE" w:rsidTr="002E75B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000 2 02 03000 00 0000 151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1 082 640,6</w:t>
            </w:r>
          </w:p>
        </w:tc>
      </w:tr>
      <w:tr w:rsidR="002E75BE" w:rsidRPr="002E75BE" w:rsidTr="002E75B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000 2 02 03003 04 0000 151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4 570,7</w:t>
            </w:r>
          </w:p>
        </w:tc>
      </w:tr>
      <w:tr w:rsidR="002E75BE" w:rsidRPr="002E75BE" w:rsidTr="002E75B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000 2 02 03007 04 0000 151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84,3</w:t>
            </w:r>
          </w:p>
        </w:tc>
      </w:tr>
      <w:tr w:rsidR="002E75BE" w:rsidRPr="002E75BE" w:rsidTr="002E75B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000 2 02 03015 04 0000 151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3 915,0</w:t>
            </w:r>
          </w:p>
        </w:tc>
      </w:tr>
      <w:tr w:rsidR="002E75BE" w:rsidRPr="002E75BE" w:rsidTr="002E75B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000 2 02 03020 04 0000 151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620,5</w:t>
            </w:r>
          </w:p>
        </w:tc>
      </w:tr>
      <w:tr w:rsidR="002E75BE" w:rsidRPr="002E75BE" w:rsidTr="002E75B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000 2 02 03024 04 0000 151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1 014 261,0</w:t>
            </w:r>
          </w:p>
        </w:tc>
      </w:tr>
      <w:tr w:rsidR="002E75BE" w:rsidRPr="002E75BE" w:rsidTr="002E75B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000 2 02 03029 04 0000 151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компенсацию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20 573,8</w:t>
            </w:r>
          </w:p>
        </w:tc>
      </w:tr>
      <w:tr w:rsidR="002E75BE" w:rsidRPr="002E75BE" w:rsidTr="002E75BE">
        <w:trPr>
          <w:trHeight w:val="16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000 2 02 03069 04 0000 151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1 917,7</w:t>
            </w:r>
          </w:p>
        </w:tc>
      </w:tr>
      <w:tr w:rsidR="002E75BE" w:rsidRPr="002E75BE" w:rsidTr="002E75B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000 2 02 03070 04 0000 151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обеспечение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734,5</w:t>
            </w:r>
          </w:p>
        </w:tc>
      </w:tr>
      <w:tr w:rsidR="002E75BE" w:rsidRPr="002E75BE" w:rsidTr="002E75BE">
        <w:trPr>
          <w:trHeight w:val="10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000 2 02 03119 04 0000 151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 их числа по договорам найма специализированных жилых помещений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35 963,1</w:t>
            </w:r>
          </w:p>
        </w:tc>
      </w:tr>
      <w:tr w:rsidR="002E75BE" w:rsidRPr="002E75BE" w:rsidTr="002E75BE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000 2 02 04000 00 0000 151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7 884,4</w:t>
            </w:r>
          </w:p>
        </w:tc>
      </w:tr>
      <w:tr w:rsidR="002E75BE" w:rsidRPr="002E75BE" w:rsidTr="002E75B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000 2 02 04029 04 0000 151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городских округов на реализацию дополнительных мероприятий в сфере занятости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69,3</w:t>
            </w:r>
          </w:p>
        </w:tc>
      </w:tr>
      <w:tr w:rsidR="002E75BE" w:rsidRPr="002E75BE" w:rsidTr="002E75B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000 2 02 04999 04 0000 151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7 815,1</w:t>
            </w:r>
          </w:p>
        </w:tc>
      </w:tr>
      <w:tr w:rsidR="002E75BE" w:rsidRPr="002E75BE" w:rsidTr="002E75BE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000 2 07 00000 00 0000 000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ПРОЧИЕ БЕЗВОЗМЕЗДНЫЕ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2 437,4</w:t>
            </w:r>
          </w:p>
        </w:tc>
      </w:tr>
      <w:tr w:rsidR="002E75BE" w:rsidRPr="002E75BE" w:rsidTr="002E75BE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000 2 07 04050 04 0000 180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2 437,4</w:t>
            </w:r>
          </w:p>
        </w:tc>
      </w:tr>
      <w:tr w:rsidR="002E75BE" w:rsidRPr="002E75BE" w:rsidTr="002E75B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000 2 19 00000 00 0000 000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-5 588,7</w:t>
            </w:r>
          </w:p>
        </w:tc>
      </w:tr>
      <w:tr w:rsidR="002E75BE" w:rsidRPr="002E75BE" w:rsidTr="002E75B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000 2 19 04000 04 0000 151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-5 588,7</w:t>
            </w:r>
          </w:p>
        </w:tc>
      </w:tr>
    </w:tbl>
    <w:p w:rsidR="00551979" w:rsidRDefault="00551979"/>
    <w:p w:rsidR="002E75BE" w:rsidRDefault="002E75BE"/>
    <w:p w:rsidR="002E75BE" w:rsidRDefault="002E75BE"/>
    <w:p w:rsidR="002E75BE" w:rsidRDefault="002E75BE"/>
    <w:p w:rsidR="002E75BE" w:rsidRDefault="002E75BE"/>
    <w:p w:rsidR="002E75BE" w:rsidRDefault="002E75BE"/>
    <w:p w:rsidR="002E75BE" w:rsidRDefault="002E75BE"/>
    <w:p w:rsidR="002E75BE" w:rsidRDefault="002E75BE"/>
    <w:p w:rsidR="002E75BE" w:rsidRDefault="002E75BE"/>
    <w:p w:rsidR="002E75BE" w:rsidRDefault="002E75BE"/>
    <w:p w:rsidR="002E75BE" w:rsidRDefault="002E75BE"/>
    <w:p w:rsidR="002E75BE" w:rsidRDefault="002E75BE"/>
    <w:p w:rsidR="002E75BE" w:rsidRDefault="002E75BE"/>
    <w:p w:rsidR="002E75BE" w:rsidRDefault="002E75BE"/>
    <w:p w:rsidR="002E75BE" w:rsidRDefault="002E75BE"/>
    <w:p w:rsidR="002E75BE" w:rsidRDefault="002E75BE"/>
    <w:p w:rsidR="002E75BE" w:rsidRDefault="002E75BE"/>
    <w:p w:rsidR="002E75BE" w:rsidRDefault="002E75BE"/>
    <w:p w:rsidR="002E75BE" w:rsidRDefault="002E75BE"/>
    <w:p w:rsidR="002E75BE" w:rsidRDefault="002E75BE"/>
    <w:p w:rsidR="002E75BE" w:rsidRDefault="002E75BE"/>
    <w:p w:rsidR="002E75BE" w:rsidRDefault="002E75BE"/>
    <w:p w:rsidR="002E75BE" w:rsidRDefault="002E75BE"/>
    <w:p w:rsidR="002E75BE" w:rsidRDefault="002E75BE"/>
    <w:p w:rsidR="002E75BE" w:rsidRDefault="002E75BE"/>
    <w:p w:rsidR="002E75BE" w:rsidRDefault="002E75BE"/>
    <w:p w:rsidR="002E75BE" w:rsidRDefault="002E75BE"/>
    <w:p w:rsidR="002E75BE" w:rsidRPr="00B9654E" w:rsidRDefault="002E75BE" w:rsidP="002E75B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9654E">
        <w:rPr>
          <w:rFonts w:ascii="Times New Roman" w:hAnsi="Times New Roman" w:cs="Times New Roman"/>
          <w:b/>
          <w:sz w:val="24"/>
          <w:szCs w:val="24"/>
        </w:rPr>
        <w:lastRenderedPageBreak/>
        <w:t>Приложение 2</w:t>
      </w:r>
    </w:p>
    <w:p w:rsidR="002E75BE" w:rsidRPr="00B9654E" w:rsidRDefault="002E75BE" w:rsidP="002E75B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9654E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2E75BE" w:rsidRDefault="002E75BE" w:rsidP="002E75B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9654E">
        <w:rPr>
          <w:rFonts w:ascii="Times New Roman" w:hAnsi="Times New Roman" w:cs="Times New Roman"/>
          <w:b/>
          <w:sz w:val="24"/>
          <w:szCs w:val="24"/>
        </w:rPr>
        <w:t>от</w:t>
      </w:r>
      <w:r w:rsidR="00B9654E">
        <w:rPr>
          <w:rFonts w:ascii="Times New Roman" w:hAnsi="Times New Roman" w:cs="Times New Roman"/>
          <w:b/>
          <w:sz w:val="24"/>
          <w:szCs w:val="24"/>
        </w:rPr>
        <w:t xml:space="preserve"> 28 апреля 2015 года № 28</w:t>
      </w:r>
    </w:p>
    <w:p w:rsidR="00B9654E" w:rsidRPr="002E75BE" w:rsidRDefault="00B9654E" w:rsidP="002E75B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</w:p>
    <w:p w:rsidR="002E75BE" w:rsidRPr="002E75BE" w:rsidRDefault="002E75BE" w:rsidP="002E75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75BE">
        <w:rPr>
          <w:rFonts w:ascii="Times New Roman" w:hAnsi="Times New Roman" w:cs="Times New Roman"/>
          <w:b/>
          <w:sz w:val="24"/>
          <w:szCs w:val="24"/>
        </w:rPr>
        <w:t>Доходы бюджета города Югорска за 2014 год</w:t>
      </w:r>
    </w:p>
    <w:p w:rsidR="002E75BE" w:rsidRPr="002E75BE" w:rsidRDefault="002E75BE" w:rsidP="002E75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75BE">
        <w:rPr>
          <w:rFonts w:ascii="Times New Roman" w:hAnsi="Times New Roman" w:cs="Times New Roman"/>
          <w:b/>
          <w:sz w:val="24"/>
          <w:szCs w:val="24"/>
        </w:rPr>
        <w:t>по кодам видов доходов, подвидов доходов,</w:t>
      </w:r>
    </w:p>
    <w:p w:rsidR="002E75BE" w:rsidRPr="002E75BE" w:rsidRDefault="002E75BE" w:rsidP="002E75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75BE">
        <w:rPr>
          <w:rFonts w:ascii="Times New Roman" w:hAnsi="Times New Roman" w:cs="Times New Roman"/>
          <w:b/>
          <w:sz w:val="24"/>
          <w:szCs w:val="24"/>
        </w:rPr>
        <w:t>классификации операций сектора государственного управления,</w:t>
      </w:r>
    </w:p>
    <w:p w:rsidR="002E75BE" w:rsidRPr="002E75BE" w:rsidRDefault="002E75BE" w:rsidP="002E75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E75BE">
        <w:rPr>
          <w:rFonts w:ascii="Times New Roman" w:hAnsi="Times New Roman" w:cs="Times New Roman"/>
          <w:b/>
          <w:sz w:val="24"/>
          <w:szCs w:val="24"/>
        </w:rPr>
        <w:t>относящихся</w:t>
      </w:r>
      <w:proofErr w:type="gramEnd"/>
      <w:r w:rsidRPr="002E75BE">
        <w:rPr>
          <w:rFonts w:ascii="Times New Roman" w:hAnsi="Times New Roman" w:cs="Times New Roman"/>
          <w:b/>
          <w:sz w:val="24"/>
          <w:szCs w:val="24"/>
        </w:rPr>
        <w:t xml:space="preserve"> к доходам бюджета</w:t>
      </w:r>
    </w:p>
    <w:p w:rsidR="002E75BE" w:rsidRPr="002E75BE" w:rsidRDefault="002E75BE" w:rsidP="002E75B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E75BE" w:rsidRPr="002E75BE" w:rsidRDefault="002E75BE" w:rsidP="002E75B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E75BE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2E75BE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2E75BE">
        <w:rPr>
          <w:rFonts w:ascii="Times New Roman" w:hAnsi="Times New Roman" w:cs="Times New Roman"/>
          <w:sz w:val="24"/>
          <w:szCs w:val="24"/>
        </w:rPr>
        <w:t>ублей</w:t>
      </w:r>
    </w:p>
    <w:tbl>
      <w:tblPr>
        <w:tblW w:w="9965" w:type="dxa"/>
        <w:tblInd w:w="-459" w:type="dxa"/>
        <w:tblLook w:val="04A0" w:firstRow="1" w:lastRow="0" w:firstColumn="1" w:lastColumn="0" w:noHBand="0" w:noVBand="1"/>
      </w:tblPr>
      <w:tblGrid>
        <w:gridCol w:w="3119"/>
        <w:gridCol w:w="5386"/>
        <w:gridCol w:w="1460"/>
      </w:tblGrid>
      <w:tr w:rsidR="002E75BE" w:rsidRPr="002E75BE" w:rsidTr="002E75BE">
        <w:trPr>
          <w:trHeight w:val="173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lang w:eastAsia="ru-RU"/>
              </w:rPr>
              <w:t>Код видов доходов, подвидов доходов, классификации операций сектора государственного управления, относящихся к доходам бюджета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Исполнено </w:t>
            </w: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 год</w:t>
            </w:r>
          </w:p>
        </w:tc>
      </w:tr>
      <w:tr w:rsidR="002E75BE" w:rsidRPr="002E75BE" w:rsidTr="002E75BE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2E75BE" w:rsidRPr="002E75BE" w:rsidTr="002E75BE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бюджета - Всего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3 195 761,6</w:t>
            </w:r>
          </w:p>
        </w:tc>
      </w:tr>
      <w:tr w:rsidR="002E75BE" w:rsidRPr="002E75BE" w:rsidTr="002E75BE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000 1 00 00000 00 0000 000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1 038 908,5</w:t>
            </w:r>
          </w:p>
        </w:tc>
      </w:tr>
      <w:tr w:rsidR="002E75BE" w:rsidRPr="002E75BE" w:rsidTr="002E75BE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000 1 01 00000 00 0000 000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709 630,2</w:t>
            </w:r>
          </w:p>
        </w:tc>
      </w:tr>
      <w:tr w:rsidR="002E75BE" w:rsidRPr="002E75BE" w:rsidTr="002E75BE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000 1 01 02000 01 0000 110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709 630,2</w:t>
            </w:r>
          </w:p>
        </w:tc>
      </w:tr>
      <w:tr w:rsidR="002E75BE" w:rsidRPr="002E75BE" w:rsidTr="002E75BE">
        <w:trPr>
          <w:trHeight w:val="126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000 1 01 02010 01 0000 110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700 221,4</w:t>
            </w:r>
          </w:p>
        </w:tc>
      </w:tr>
      <w:tr w:rsidR="002E75BE" w:rsidRPr="002E75BE" w:rsidTr="002E75BE">
        <w:trPr>
          <w:trHeight w:val="220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000 1 01 02020 01 0000 110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3 254,5</w:t>
            </w:r>
          </w:p>
        </w:tc>
      </w:tr>
      <w:tr w:rsidR="002E75BE" w:rsidRPr="002E75BE" w:rsidTr="002E75BE">
        <w:trPr>
          <w:trHeight w:val="9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000 1 01 02030 01 0000 110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3 252,9</w:t>
            </w:r>
          </w:p>
        </w:tc>
      </w:tr>
      <w:tr w:rsidR="002E75BE" w:rsidRPr="002E75BE" w:rsidTr="002E75BE">
        <w:trPr>
          <w:trHeight w:val="157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000 1 01 02040 01 0000 110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2 901,4</w:t>
            </w:r>
          </w:p>
        </w:tc>
      </w:tr>
      <w:tr w:rsidR="002E75BE" w:rsidRPr="002E75BE" w:rsidTr="002E75BE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000 1 03 00000 00 0000 000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13 802,9</w:t>
            </w:r>
          </w:p>
        </w:tc>
      </w:tr>
      <w:tr w:rsidR="002E75BE" w:rsidRPr="002E75BE" w:rsidTr="002E75BE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000 1 03 02000 01 0000 110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13 802,9</w:t>
            </w:r>
          </w:p>
        </w:tc>
      </w:tr>
      <w:tr w:rsidR="002E75BE" w:rsidRPr="002E75BE" w:rsidTr="002E75BE">
        <w:trPr>
          <w:trHeight w:val="126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000 1 03 02230 01 0000 110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5 209,5</w:t>
            </w:r>
          </w:p>
        </w:tc>
      </w:tr>
      <w:tr w:rsidR="002E75BE" w:rsidRPr="002E75BE" w:rsidTr="002E75BE">
        <w:trPr>
          <w:trHeight w:val="157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000 1 03 02240 01 0000 110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117,3</w:t>
            </w:r>
          </w:p>
        </w:tc>
      </w:tr>
      <w:tr w:rsidR="002E75BE" w:rsidRPr="002E75BE" w:rsidTr="002E75BE">
        <w:trPr>
          <w:trHeight w:val="126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000 1 03 02250 01 0000 110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8 924,4</w:t>
            </w:r>
          </w:p>
        </w:tc>
      </w:tr>
      <w:tr w:rsidR="002E75BE" w:rsidRPr="002E75BE" w:rsidTr="002E75BE">
        <w:trPr>
          <w:trHeight w:val="126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000 1 03 02260 01 0000 110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-448,3</w:t>
            </w:r>
          </w:p>
        </w:tc>
      </w:tr>
      <w:tr w:rsidR="002E75BE" w:rsidRPr="002E75BE" w:rsidTr="002E75BE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000 1 05 00000 00 0000 000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97 563,5</w:t>
            </w:r>
          </w:p>
        </w:tc>
      </w:tr>
      <w:tr w:rsidR="002E75BE" w:rsidRPr="002E75BE" w:rsidTr="002E75BE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000 1 05 01000 00 0000 110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57 053,3</w:t>
            </w:r>
          </w:p>
        </w:tc>
      </w:tr>
      <w:tr w:rsidR="002E75BE" w:rsidRPr="002E75BE" w:rsidTr="002E75BE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000 1 05 01010 01 0000 110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42 790,8</w:t>
            </w:r>
          </w:p>
        </w:tc>
      </w:tr>
      <w:tr w:rsidR="002E75BE" w:rsidRPr="002E75BE" w:rsidTr="002E75BE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000 1 05 01011 01 0000 110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42 064,2</w:t>
            </w:r>
          </w:p>
        </w:tc>
      </w:tr>
      <w:tr w:rsidR="002E75BE" w:rsidRPr="002E75BE" w:rsidTr="002E75BE">
        <w:trPr>
          <w:trHeight w:val="9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000 1 05 01012 01 0000 110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726,6</w:t>
            </w:r>
          </w:p>
        </w:tc>
      </w:tr>
      <w:tr w:rsidR="002E75BE" w:rsidRPr="002E75BE" w:rsidTr="002E75BE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000 1 05 01020 01 0000 110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11 024,2</w:t>
            </w:r>
          </w:p>
        </w:tc>
      </w:tr>
      <w:tr w:rsidR="002E75BE" w:rsidRPr="002E75BE" w:rsidTr="002E75BE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000 1 05 01021 01 0000 110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11 037,0</w:t>
            </w:r>
          </w:p>
        </w:tc>
      </w:tr>
      <w:tr w:rsidR="002E75BE" w:rsidRPr="002E75BE" w:rsidTr="002E75BE">
        <w:trPr>
          <w:trHeight w:val="9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000 1 05 01022 01 0000 110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-12,8</w:t>
            </w:r>
          </w:p>
        </w:tc>
      </w:tr>
      <w:tr w:rsidR="002E75BE" w:rsidRPr="002E75BE" w:rsidTr="002E75BE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000 1 05 01050 01 0000 110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налог, зачисляемый в бюджеты субъектов Российской Федерации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3 238,3</w:t>
            </w:r>
          </w:p>
        </w:tc>
      </w:tr>
      <w:tr w:rsidR="002E75BE" w:rsidRPr="002E75BE" w:rsidTr="002E75BE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000 1 05 02000 02 0000 110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38 718,2</w:t>
            </w:r>
          </w:p>
        </w:tc>
      </w:tr>
      <w:tr w:rsidR="002E75BE" w:rsidRPr="002E75BE" w:rsidTr="002E75BE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000 1 05 02010 02 0000 110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38 710,3</w:t>
            </w:r>
          </w:p>
        </w:tc>
      </w:tr>
      <w:tr w:rsidR="002E75BE" w:rsidRPr="002E75BE" w:rsidTr="002E75BE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000 1 05 02020 02 0000 110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2E75BE" w:rsidRPr="002E75BE" w:rsidTr="002E75BE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000 1 05 03000 01 0000 110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672,8</w:t>
            </w:r>
          </w:p>
        </w:tc>
      </w:tr>
      <w:tr w:rsidR="002E75BE" w:rsidRPr="002E75BE" w:rsidTr="002E75BE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000 1 05 03010 01 0000 110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671,3</w:t>
            </w:r>
          </w:p>
        </w:tc>
      </w:tr>
      <w:tr w:rsidR="002E75BE" w:rsidRPr="002E75BE" w:rsidTr="002E75BE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000 1 05 03020 01 0000 110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2E75BE" w:rsidRPr="002E75BE" w:rsidTr="002E75BE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000 1 05 04000 02 0000 110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1 119,2</w:t>
            </w:r>
          </w:p>
        </w:tc>
      </w:tr>
      <w:tr w:rsidR="002E75BE" w:rsidRPr="002E75BE" w:rsidTr="002E75BE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000 1 05 04010 02 0000 110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1 119,2</w:t>
            </w:r>
          </w:p>
        </w:tc>
      </w:tr>
      <w:tr w:rsidR="002E75BE" w:rsidRPr="002E75BE" w:rsidTr="002E75BE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000 1 06 00000 00 0000 000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57 785,0</w:t>
            </w:r>
          </w:p>
        </w:tc>
      </w:tr>
      <w:tr w:rsidR="002E75BE" w:rsidRPr="002E75BE" w:rsidTr="002E75BE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000 1 06 01000 00 0000 110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15 427,8</w:t>
            </w:r>
          </w:p>
        </w:tc>
      </w:tr>
      <w:tr w:rsidR="002E75BE" w:rsidRPr="002E75BE" w:rsidTr="002E75BE">
        <w:trPr>
          <w:trHeight w:val="9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000 1 06 01020 04 0000 110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15 427,8</w:t>
            </w:r>
          </w:p>
        </w:tc>
      </w:tr>
      <w:tr w:rsidR="002E75BE" w:rsidRPr="002E75BE" w:rsidTr="002E75BE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000 1 06 06000 00 0000 110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42 357,2</w:t>
            </w:r>
          </w:p>
        </w:tc>
      </w:tr>
      <w:tr w:rsidR="002E75BE" w:rsidRPr="002E75BE" w:rsidTr="002E75BE">
        <w:trPr>
          <w:trHeight w:val="9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000 1 06 06010 00 0000 110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6 803,7</w:t>
            </w:r>
          </w:p>
        </w:tc>
      </w:tr>
      <w:tr w:rsidR="002E75BE" w:rsidRPr="002E75BE" w:rsidTr="002E75BE">
        <w:trPr>
          <w:trHeight w:val="126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000 1 06 06012 04 0000 110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городских округов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6 803,7</w:t>
            </w:r>
          </w:p>
        </w:tc>
      </w:tr>
      <w:tr w:rsidR="002E75BE" w:rsidRPr="002E75BE" w:rsidTr="002E75BE">
        <w:trPr>
          <w:trHeight w:val="9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000 1 06 06020 00 0000 110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35 553,5</w:t>
            </w:r>
          </w:p>
        </w:tc>
      </w:tr>
      <w:tr w:rsidR="002E75BE" w:rsidRPr="002E75BE" w:rsidTr="002E75BE">
        <w:trPr>
          <w:trHeight w:val="126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000 1 06 06022 04 0000 110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городских округов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35 553,5</w:t>
            </w:r>
          </w:p>
        </w:tc>
      </w:tr>
      <w:tr w:rsidR="002E75BE" w:rsidRPr="002E75BE" w:rsidTr="002E75BE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000 1 08 00000 00 0000 000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5 886,6</w:t>
            </w:r>
          </w:p>
        </w:tc>
      </w:tr>
      <w:tr w:rsidR="002E75BE" w:rsidRPr="002E75BE" w:rsidTr="002E75BE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000 1 08 03000 01 0000 110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4 540,6</w:t>
            </w:r>
          </w:p>
        </w:tc>
      </w:tr>
      <w:tr w:rsidR="002E75BE" w:rsidRPr="002E75BE" w:rsidTr="002E75BE">
        <w:trPr>
          <w:trHeight w:val="9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000 1 08 03010 01 0000 110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4 540,6</w:t>
            </w:r>
          </w:p>
        </w:tc>
      </w:tr>
      <w:tr w:rsidR="002E75BE" w:rsidRPr="002E75BE" w:rsidTr="002E75BE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000 1 08 07000 01 0000 110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1 346,0</w:t>
            </w:r>
          </w:p>
        </w:tc>
      </w:tr>
      <w:tr w:rsidR="002E75BE" w:rsidRPr="002E75BE" w:rsidTr="002E75BE">
        <w:trPr>
          <w:trHeight w:val="9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000 1 08 07080 01 0000 110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</w:t>
            </w: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Российской Федерации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1 340,0</w:t>
            </w:r>
          </w:p>
        </w:tc>
      </w:tr>
      <w:tr w:rsidR="002E75BE" w:rsidRPr="002E75BE" w:rsidTr="002E75BE">
        <w:trPr>
          <w:trHeight w:val="126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000 1 08 07083 01 0000 110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городских округов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1 340,0</w:t>
            </w:r>
          </w:p>
        </w:tc>
      </w:tr>
      <w:tr w:rsidR="002E75BE" w:rsidRPr="002E75BE" w:rsidTr="002E75BE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000 1 08 07150 01 0000 110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</w:tr>
      <w:tr w:rsidR="002E75BE" w:rsidRPr="002E75BE" w:rsidTr="002E75BE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000 1 09 00000 00 0000 000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2,9</w:t>
            </w:r>
          </w:p>
        </w:tc>
      </w:tr>
      <w:tr w:rsidR="002E75BE" w:rsidRPr="002E75BE" w:rsidTr="002E75BE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000 1 09 07000 00 0000 110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налоги и сборы (по отмененным местным налогам и сборам)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</w:tc>
      </w:tr>
      <w:tr w:rsidR="002E75BE" w:rsidRPr="002E75BE" w:rsidTr="002E75BE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000 1 09 07050 00 0000 110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местные налоги и сборы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</w:tc>
      </w:tr>
      <w:tr w:rsidR="002E75BE" w:rsidRPr="002E75BE" w:rsidTr="002E75BE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000 1 09 07052 04 0000 110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местные налоги и сборы, мобилизуемые на территориях городских округов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</w:tc>
      </w:tr>
      <w:tr w:rsidR="002E75BE" w:rsidRPr="002E75BE" w:rsidTr="002E75BE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000 1 11 00000 00 0000 000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79 573,9</w:t>
            </w:r>
          </w:p>
        </w:tc>
      </w:tr>
      <w:tr w:rsidR="002E75BE" w:rsidRPr="002E75BE" w:rsidTr="002E75BE">
        <w:trPr>
          <w:trHeight w:val="126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000 1 11 01000 00 0000 120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348,9</w:t>
            </w:r>
          </w:p>
        </w:tc>
      </w:tr>
      <w:tr w:rsidR="002E75BE" w:rsidRPr="002E75BE" w:rsidTr="002E75BE">
        <w:trPr>
          <w:trHeight w:val="9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000 1 11 01040 04 0000 120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348,9</w:t>
            </w:r>
          </w:p>
        </w:tc>
      </w:tr>
      <w:tr w:rsidR="002E75BE" w:rsidRPr="002E75BE" w:rsidTr="002E75BE">
        <w:trPr>
          <w:trHeight w:val="157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000 1 11 05000 00 0000 120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58 160,5</w:t>
            </w:r>
          </w:p>
        </w:tc>
      </w:tr>
      <w:tr w:rsidR="002E75BE" w:rsidRPr="002E75BE" w:rsidTr="002E75BE">
        <w:trPr>
          <w:trHeight w:val="126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000 1 11 05010 00 0000 120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56 837,1</w:t>
            </w:r>
          </w:p>
        </w:tc>
      </w:tr>
      <w:tr w:rsidR="002E75BE" w:rsidRPr="002E75BE" w:rsidTr="002E75BE">
        <w:trPr>
          <w:trHeight w:val="157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000 1 11 05012 04 0000 120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56 837,1</w:t>
            </w:r>
          </w:p>
        </w:tc>
      </w:tr>
      <w:tr w:rsidR="002E75BE" w:rsidRPr="002E75BE" w:rsidTr="002E75BE">
        <w:trPr>
          <w:trHeight w:val="157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000 1 11 05020 00 0000 120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9,3</w:t>
            </w:r>
          </w:p>
        </w:tc>
      </w:tr>
      <w:tr w:rsidR="002E75BE" w:rsidRPr="002E75BE" w:rsidTr="002E75BE">
        <w:trPr>
          <w:trHeight w:val="126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000 1 11 05024 04 0000 120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9,3</w:t>
            </w:r>
          </w:p>
        </w:tc>
      </w:tr>
      <w:tr w:rsidR="002E75BE" w:rsidRPr="002E75BE" w:rsidTr="002E75BE">
        <w:trPr>
          <w:trHeight w:val="157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000 1 11 05030 00 0000 120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1 314,1</w:t>
            </w:r>
          </w:p>
        </w:tc>
      </w:tr>
      <w:tr w:rsidR="002E75BE" w:rsidRPr="002E75BE" w:rsidTr="002E75BE">
        <w:trPr>
          <w:trHeight w:val="126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000 1 11 05034 04 0000 120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1 314,1</w:t>
            </w:r>
          </w:p>
        </w:tc>
      </w:tr>
      <w:tr w:rsidR="002E75BE" w:rsidRPr="002E75BE" w:rsidTr="002E75BE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000 1 11 07000 00 0000 120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2E75BE" w:rsidRPr="002E75BE" w:rsidTr="002E75BE">
        <w:trPr>
          <w:trHeight w:val="9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000 1 11 07010 00 0000 120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2E75BE" w:rsidRPr="002E75BE" w:rsidTr="002E75BE">
        <w:trPr>
          <w:trHeight w:val="9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000 1 11 07014 04 0000 120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2E75BE" w:rsidRPr="002E75BE" w:rsidTr="002E75BE">
        <w:trPr>
          <w:trHeight w:val="157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000 1 11 09000 00 0000 120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21 059,5</w:t>
            </w:r>
          </w:p>
        </w:tc>
      </w:tr>
      <w:tr w:rsidR="002E75BE" w:rsidRPr="002E75BE" w:rsidTr="002E75BE">
        <w:trPr>
          <w:trHeight w:val="157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000 1 11 09040 00 0000 120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21 059,5</w:t>
            </w:r>
          </w:p>
        </w:tc>
      </w:tr>
      <w:tr w:rsidR="002E75BE" w:rsidRPr="002E75BE" w:rsidTr="002E75BE">
        <w:trPr>
          <w:trHeight w:val="157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000 1 11 09044 04 0000 120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21 059,5</w:t>
            </w:r>
          </w:p>
        </w:tc>
      </w:tr>
      <w:tr w:rsidR="002E75BE" w:rsidRPr="002E75BE" w:rsidTr="002E75BE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000 1 12 00000 00 0000 000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2 564,0</w:t>
            </w:r>
          </w:p>
        </w:tc>
      </w:tr>
      <w:tr w:rsidR="002E75BE" w:rsidRPr="002E75BE" w:rsidTr="002E75BE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000 1 12 01000 01 0000 120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2 564,0</w:t>
            </w:r>
          </w:p>
        </w:tc>
      </w:tr>
      <w:tr w:rsidR="002E75BE" w:rsidRPr="002E75BE" w:rsidTr="002E75BE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000 1 12 01010 01 0000 120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845,7</w:t>
            </w:r>
          </w:p>
        </w:tc>
      </w:tr>
      <w:tr w:rsidR="002E75BE" w:rsidRPr="002E75BE" w:rsidTr="002E75BE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000 1 12 01020 01 0000 120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137,4</w:t>
            </w:r>
          </w:p>
        </w:tc>
      </w:tr>
      <w:tr w:rsidR="002E75BE" w:rsidRPr="002E75BE" w:rsidTr="002E75BE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000 1 12 01030 01 0000 120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83,4</w:t>
            </w:r>
          </w:p>
        </w:tc>
      </w:tr>
      <w:tr w:rsidR="002E75BE" w:rsidRPr="002E75BE" w:rsidTr="002E75BE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000 1 12 01040 01 0000 120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1 497,5</w:t>
            </w:r>
          </w:p>
        </w:tc>
      </w:tr>
      <w:tr w:rsidR="002E75BE" w:rsidRPr="002E75BE" w:rsidTr="002E75BE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000 1 13 00000 00 0000 000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2 101,9</w:t>
            </w:r>
          </w:p>
        </w:tc>
      </w:tr>
      <w:tr w:rsidR="002E75BE" w:rsidRPr="002E75BE" w:rsidTr="002E75BE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000 1 13 02000 00 0000 130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2 101,9</w:t>
            </w:r>
          </w:p>
        </w:tc>
      </w:tr>
      <w:tr w:rsidR="002E75BE" w:rsidRPr="002E75BE" w:rsidTr="002E75BE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000 1 13 02990 00 0000 130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доходы от компенсации затрат государства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2 101,9</w:t>
            </w:r>
          </w:p>
        </w:tc>
      </w:tr>
      <w:tr w:rsidR="002E75BE" w:rsidRPr="002E75BE" w:rsidTr="002E75BE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000 1 13 02994 04 0000 130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доходы от компенсации затрат бюджетов городских округов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2 101,9</w:t>
            </w:r>
          </w:p>
        </w:tc>
      </w:tr>
      <w:tr w:rsidR="002E75BE" w:rsidRPr="002E75BE" w:rsidTr="002E75BE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000 1 14 00000 00 0000 000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62 932,0</w:t>
            </w:r>
          </w:p>
        </w:tc>
      </w:tr>
      <w:tr w:rsidR="002E75BE" w:rsidRPr="002E75BE" w:rsidTr="002E75BE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000 1 14 01000 00 0000 410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квартир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27 646,9</w:t>
            </w:r>
          </w:p>
        </w:tc>
      </w:tr>
      <w:tr w:rsidR="002E75BE" w:rsidRPr="002E75BE" w:rsidTr="002E75BE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000 1 14 01040 04 0000 410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27 646,9</w:t>
            </w:r>
          </w:p>
        </w:tc>
      </w:tr>
      <w:tr w:rsidR="002E75BE" w:rsidRPr="002E75BE" w:rsidTr="002E75BE">
        <w:trPr>
          <w:trHeight w:val="157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000 1 14 02000 00 0000 000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1 916,1</w:t>
            </w:r>
          </w:p>
        </w:tc>
      </w:tr>
      <w:tr w:rsidR="002E75BE" w:rsidRPr="002E75BE" w:rsidTr="002E75BE">
        <w:trPr>
          <w:trHeight w:val="189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000 1 14 02040 04 0000 410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1 916,1</w:t>
            </w:r>
          </w:p>
        </w:tc>
      </w:tr>
      <w:tr w:rsidR="002E75BE" w:rsidRPr="002E75BE" w:rsidTr="002E75BE">
        <w:trPr>
          <w:trHeight w:val="189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000 1 14 02043 04 0000 410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1 916,1</w:t>
            </w:r>
          </w:p>
        </w:tc>
      </w:tr>
      <w:tr w:rsidR="002E75BE" w:rsidRPr="002E75BE" w:rsidTr="002E75BE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000 1 14 06000 00 0000 430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33 369,0</w:t>
            </w:r>
          </w:p>
        </w:tc>
      </w:tr>
      <w:tr w:rsidR="002E75BE" w:rsidRPr="002E75BE" w:rsidTr="002E75BE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000 1 14 06010 00 0000 430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Доходы     от    продажи    земельных    участков,                              государственная  собственность  на   которые не  разграничена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29 604,1</w:t>
            </w:r>
          </w:p>
        </w:tc>
      </w:tr>
      <w:tr w:rsidR="002E75BE" w:rsidRPr="002E75BE" w:rsidTr="002E75BE">
        <w:trPr>
          <w:trHeight w:val="9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000 1 14 06012 04 0000 430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Доходы    от    продажи    земельных    участков,                              государственная  собственность  на   которые   не  разграничена и  которые  расположены  в границах городских округов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29 604,1</w:t>
            </w:r>
          </w:p>
        </w:tc>
      </w:tr>
      <w:tr w:rsidR="002E75BE" w:rsidRPr="002E75BE" w:rsidTr="002E75BE">
        <w:trPr>
          <w:trHeight w:val="9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000 1 14 06020 00 0000 430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3 764,9</w:t>
            </w:r>
          </w:p>
        </w:tc>
      </w:tr>
      <w:tr w:rsidR="002E75BE" w:rsidRPr="002E75BE" w:rsidTr="002E75BE">
        <w:trPr>
          <w:trHeight w:val="9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000 1 14 06024 04 0000 430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3 764,9</w:t>
            </w:r>
          </w:p>
        </w:tc>
      </w:tr>
      <w:tr w:rsidR="002E75BE" w:rsidRPr="002E75BE" w:rsidTr="002E75BE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000 1 16 00000 00 0000 000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7 065,6</w:t>
            </w:r>
          </w:p>
        </w:tc>
      </w:tr>
      <w:tr w:rsidR="002E75BE" w:rsidRPr="002E75BE" w:rsidTr="002E75BE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000 1 16 03000 00 0000 140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436,9</w:t>
            </w:r>
          </w:p>
        </w:tc>
      </w:tr>
      <w:tr w:rsidR="002E75BE" w:rsidRPr="002E75BE" w:rsidTr="002E75BE">
        <w:trPr>
          <w:trHeight w:val="126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000 1 16 03010 01 0000 140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Денежные взыскания (штрафы) за нарушение законодательства о налогах и сборах, предусмотренные статьями 116, 118, статьей 1191, пунктами 1 и 2 статьи 120, статьями 125, 126, 128, 129, 1291, 132, 133, 134, 135, 135.1 Налогового кодекса Российской Федерации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385,6</w:t>
            </w:r>
          </w:p>
        </w:tc>
      </w:tr>
      <w:tr w:rsidR="002E75BE" w:rsidRPr="002E75BE" w:rsidTr="002E75BE">
        <w:trPr>
          <w:trHeight w:val="9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000 1 16 03030 01 0000 140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51,3</w:t>
            </w:r>
          </w:p>
        </w:tc>
      </w:tr>
      <w:tr w:rsidR="002E75BE" w:rsidRPr="002E75BE" w:rsidTr="002E75BE">
        <w:trPr>
          <w:trHeight w:val="126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000 1 16 06000 01 0000 140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164,3</w:t>
            </w:r>
          </w:p>
        </w:tc>
      </w:tr>
      <w:tr w:rsidR="002E75BE" w:rsidRPr="002E75BE" w:rsidTr="002E75BE">
        <w:trPr>
          <w:trHeight w:val="126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000 1 16 08000 01 0000 140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44,3</w:t>
            </w:r>
          </w:p>
        </w:tc>
      </w:tr>
      <w:tr w:rsidR="002E75BE" w:rsidRPr="002E75BE" w:rsidTr="002E75BE">
        <w:trPr>
          <w:trHeight w:val="9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000 1 16 08010 01 0000 140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23,7</w:t>
            </w:r>
          </w:p>
        </w:tc>
      </w:tr>
      <w:tr w:rsidR="002E75BE" w:rsidRPr="002E75BE" w:rsidTr="002E75BE">
        <w:trPr>
          <w:trHeight w:val="9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000 1 16 08020 01 0000 140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20,6</w:t>
            </w:r>
          </w:p>
        </w:tc>
      </w:tr>
      <w:tr w:rsidR="002E75BE" w:rsidRPr="002E75BE" w:rsidTr="002E75BE">
        <w:trPr>
          <w:trHeight w:val="9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000 1 16 21000 00 0000 140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775,4</w:t>
            </w:r>
          </w:p>
        </w:tc>
      </w:tr>
      <w:tr w:rsidR="002E75BE" w:rsidRPr="002E75BE" w:rsidTr="002E75BE">
        <w:trPr>
          <w:trHeight w:val="9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000 1 16 21040 04 0000 140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775,4</w:t>
            </w:r>
          </w:p>
        </w:tc>
      </w:tr>
      <w:tr w:rsidR="002E75BE" w:rsidRPr="002E75BE" w:rsidTr="002E75BE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000 1 16 23000 00 0000 140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возмещения ущерба при возникновении страховых случаев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301,5</w:t>
            </w:r>
          </w:p>
        </w:tc>
      </w:tr>
      <w:tr w:rsidR="002E75BE" w:rsidRPr="002E75BE" w:rsidTr="002E75BE">
        <w:trPr>
          <w:trHeight w:val="9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000 1 16 23040 04 0000 140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301,5</w:t>
            </w:r>
          </w:p>
        </w:tc>
      </w:tr>
      <w:tr w:rsidR="002E75BE" w:rsidRPr="002E75BE" w:rsidTr="002E75BE">
        <w:trPr>
          <w:trHeight w:val="9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000 1 16 23042 04 0000 140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городских округов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301,5</w:t>
            </w:r>
          </w:p>
        </w:tc>
      </w:tr>
      <w:tr w:rsidR="002E75BE" w:rsidRPr="002E75BE" w:rsidTr="002E75BE">
        <w:trPr>
          <w:trHeight w:val="220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000 1 16 25000 00 0000 140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403,9</w:t>
            </w:r>
          </w:p>
        </w:tc>
      </w:tr>
      <w:tr w:rsidR="002E75BE" w:rsidRPr="002E75BE" w:rsidTr="002E75BE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000 1 16 25050 01 0000 140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2E75BE" w:rsidRPr="002E75BE" w:rsidTr="002E75BE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000 1 16 25060 01 0000 140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53,9</w:t>
            </w:r>
          </w:p>
        </w:tc>
      </w:tr>
      <w:tr w:rsidR="002E75BE" w:rsidRPr="002E75BE" w:rsidTr="002E75BE">
        <w:trPr>
          <w:trHeight w:val="9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000 1 16 28000 01 0000 140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544,4</w:t>
            </w:r>
          </w:p>
        </w:tc>
      </w:tr>
      <w:tr w:rsidR="002E75BE" w:rsidRPr="002E75BE" w:rsidTr="002E75BE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000 1 16 30000 01 0000 140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11,9</w:t>
            </w:r>
          </w:p>
        </w:tc>
      </w:tr>
      <w:tr w:rsidR="002E75BE" w:rsidRPr="002E75BE" w:rsidTr="002E75BE">
        <w:trPr>
          <w:trHeight w:val="9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000 1 16 30010 01 0000 140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</w:t>
            </w:r>
          </w:p>
        </w:tc>
      </w:tr>
      <w:tr w:rsidR="002E75BE" w:rsidRPr="002E75BE" w:rsidTr="002E75BE">
        <w:trPr>
          <w:trHeight w:val="9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000 1 16 30013 01 0000 140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</w:t>
            </w:r>
          </w:p>
        </w:tc>
      </w:tr>
      <w:tr w:rsidR="002E75BE" w:rsidRPr="002E75BE" w:rsidTr="002E75BE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000 1 16 30030 01 0000 140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</w:t>
            </w:r>
          </w:p>
        </w:tc>
      </w:tr>
      <w:tr w:rsidR="002E75BE" w:rsidRPr="002E75BE" w:rsidTr="002E75BE">
        <w:trPr>
          <w:trHeight w:val="9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000 1 16 33000 00 0000 140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643,1</w:t>
            </w:r>
          </w:p>
        </w:tc>
      </w:tr>
      <w:tr w:rsidR="002E75BE" w:rsidRPr="002E75BE" w:rsidTr="002E75BE">
        <w:trPr>
          <w:trHeight w:val="9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000 1 16 33040 04 0000 140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</w:t>
            </w: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городских округов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643,1</w:t>
            </w:r>
          </w:p>
        </w:tc>
      </w:tr>
      <w:tr w:rsidR="002E75BE" w:rsidRPr="002E75BE" w:rsidTr="002E75BE">
        <w:trPr>
          <w:trHeight w:val="126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000 1 16 43000 01 0000 140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689,6</w:t>
            </w:r>
          </w:p>
        </w:tc>
      </w:tr>
      <w:tr w:rsidR="002E75BE" w:rsidRPr="002E75BE" w:rsidTr="002E75BE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000 1 16 90000 00 0000 140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3 050,3</w:t>
            </w:r>
          </w:p>
        </w:tc>
      </w:tr>
      <w:tr w:rsidR="002E75BE" w:rsidRPr="002E75BE" w:rsidTr="002E75BE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000 1 16 90040 04 0000 140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3 050,3</w:t>
            </w:r>
          </w:p>
        </w:tc>
      </w:tr>
      <w:tr w:rsidR="002E75BE" w:rsidRPr="002E75BE" w:rsidTr="002E75BE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000 2 00 00000 00 0000 000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2 156 853,1</w:t>
            </w:r>
          </w:p>
        </w:tc>
      </w:tr>
      <w:tr w:rsidR="002E75BE" w:rsidRPr="002E75BE" w:rsidTr="002E75BE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000 2 02 00000 00 0000 000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2 160 004,4</w:t>
            </w:r>
          </w:p>
        </w:tc>
      </w:tr>
      <w:tr w:rsidR="002E75BE" w:rsidRPr="002E75BE" w:rsidTr="002E75BE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000 2 02 01000 00 0000 151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299 648,2</w:t>
            </w:r>
          </w:p>
        </w:tc>
      </w:tr>
      <w:tr w:rsidR="002E75BE" w:rsidRPr="002E75BE" w:rsidTr="002E75BE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000 2 02 01003 00 0000 151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282 553,1</w:t>
            </w:r>
          </w:p>
        </w:tc>
      </w:tr>
      <w:tr w:rsidR="002E75BE" w:rsidRPr="002E75BE" w:rsidTr="002E75BE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000 2 02 01003 04 0000 151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282 553,1</w:t>
            </w:r>
          </w:p>
        </w:tc>
      </w:tr>
      <w:tr w:rsidR="002E75BE" w:rsidRPr="002E75BE" w:rsidTr="002E75BE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000 2 02 01999 00 0000 151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дотации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17 095,1</w:t>
            </w:r>
          </w:p>
        </w:tc>
      </w:tr>
      <w:tr w:rsidR="002E75BE" w:rsidRPr="002E75BE" w:rsidTr="002E75BE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000 2 02 01999 04 0000 151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дотации бюджетам городских округов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17 095,1</w:t>
            </w:r>
          </w:p>
        </w:tc>
      </w:tr>
      <w:tr w:rsidR="002E75BE" w:rsidRPr="002E75BE" w:rsidTr="002E75BE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000 2 02 02000 00 0000 151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Субсидии бюджетам бюджетной системы  Российской Федерации (межбюджетные субсидии)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769 831,2</w:t>
            </w:r>
          </w:p>
        </w:tc>
      </w:tr>
      <w:tr w:rsidR="002E75BE" w:rsidRPr="002E75BE" w:rsidTr="002E75BE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000 2 02 02008 00 0000 151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на обеспечение жильем молодых семей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9 030,7</w:t>
            </w:r>
          </w:p>
        </w:tc>
      </w:tr>
      <w:tr w:rsidR="002E75BE" w:rsidRPr="002E75BE" w:rsidTr="002E75BE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000 2 02 02008 04 0000 151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обеспечение жильем молодых семей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9 030,7</w:t>
            </w:r>
          </w:p>
        </w:tc>
      </w:tr>
      <w:tr w:rsidR="002E75BE" w:rsidRPr="002E75BE" w:rsidTr="002E75BE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000 2 02 02009 00 0000 151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государственную поддержку малого и среднего предпринимательства, включая крестьянские (фермерские) хозяйства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147,2</w:t>
            </w:r>
          </w:p>
        </w:tc>
      </w:tr>
      <w:tr w:rsidR="002E75BE" w:rsidRPr="002E75BE" w:rsidTr="002E75BE">
        <w:trPr>
          <w:trHeight w:val="9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000 2 02 02009 04 0000 151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государственную поддержку малого и среднего предпринимательства, включая крестьянские (фермерские) хозяйства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147,2</w:t>
            </w:r>
          </w:p>
        </w:tc>
      </w:tr>
      <w:tr w:rsidR="002E75BE" w:rsidRPr="002E75BE" w:rsidTr="002E75BE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000 2 02 02051 00 0000 151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федеральных целевых программ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1 062,4</w:t>
            </w:r>
          </w:p>
        </w:tc>
      </w:tr>
      <w:tr w:rsidR="002E75BE" w:rsidRPr="002E75BE" w:rsidTr="002E75BE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000 2 02 02051 04 0000 151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реализацию федеральных целевых программ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1 062,4</w:t>
            </w:r>
          </w:p>
        </w:tc>
      </w:tr>
      <w:tr w:rsidR="002E75BE" w:rsidRPr="002E75BE" w:rsidTr="002E75BE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000 2 02 02077 00 0000 151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на </w:t>
            </w:r>
            <w:proofErr w:type="spellStart"/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270 999,0</w:t>
            </w:r>
          </w:p>
        </w:tc>
      </w:tr>
      <w:tr w:rsidR="002E75BE" w:rsidRPr="002E75BE" w:rsidTr="002E75BE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000 2 02 02077 04 0000 151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270 999,0</w:t>
            </w:r>
          </w:p>
        </w:tc>
      </w:tr>
      <w:tr w:rsidR="002E75BE" w:rsidRPr="002E75BE" w:rsidTr="002E75BE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000 2 02 02999 00 0000 151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488 591,9</w:t>
            </w:r>
          </w:p>
        </w:tc>
      </w:tr>
      <w:tr w:rsidR="002E75BE" w:rsidRPr="002E75BE" w:rsidTr="002E75BE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000 2 02 02999 04 0000 151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488 591,9</w:t>
            </w:r>
          </w:p>
        </w:tc>
      </w:tr>
      <w:tr w:rsidR="002E75BE" w:rsidRPr="002E75BE" w:rsidTr="002E75BE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000 2 02 03000 00 0000 151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1 082 640,6</w:t>
            </w:r>
          </w:p>
        </w:tc>
      </w:tr>
      <w:tr w:rsidR="002E75BE" w:rsidRPr="002E75BE" w:rsidTr="002E75BE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000 2 02 03003 00 0000 151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4 570,7</w:t>
            </w:r>
          </w:p>
        </w:tc>
      </w:tr>
      <w:tr w:rsidR="002E75BE" w:rsidRPr="002E75BE" w:rsidTr="002E75BE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000 2 02 03003 04 0000 151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4 570,7</w:t>
            </w:r>
          </w:p>
        </w:tc>
      </w:tr>
      <w:tr w:rsidR="002E75BE" w:rsidRPr="002E75BE" w:rsidTr="002E75BE">
        <w:trPr>
          <w:trHeight w:val="9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000 2 02 03007 00 0000 151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84,3</w:t>
            </w:r>
          </w:p>
        </w:tc>
      </w:tr>
      <w:tr w:rsidR="002E75BE" w:rsidRPr="002E75BE" w:rsidTr="002E75BE">
        <w:trPr>
          <w:trHeight w:val="9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000 2 02 03007 04 0000 151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84,3</w:t>
            </w:r>
          </w:p>
        </w:tc>
      </w:tr>
      <w:tr w:rsidR="002E75BE" w:rsidRPr="002E75BE" w:rsidTr="002E75BE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000 2 02 03015 00 0000 151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3 915,0</w:t>
            </w:r>
          </w:p>
        </w:tc>
      </w:tr>
      <w:tr w:rsidR="002E75BE" w:rsidRPr="002E75BE" w:rsidTr="002E75BE">
        <w:trPr>
          <w:trHeight w:val="9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000 2 02 03015 04 0000 151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3 915,0</w:t>
            </w:r>
          </w:p>
        </w:tc>
      </w:tr>
      <w:tr w:rsidR="002E75BE" w:rsidRPr="002E75BE" w:rsidTr="002E75BE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000 2 02 03020 00 0000 151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620,5</w:t>
            </w:r>
          </w:p>
        </w:tc>
      </w:tr>
      <w:tr w:rsidR="002E75BE" w:rsidRPr="002E75BE" w:rsidTr="002E75BE">
        <w:trPr>
          <w:trHeight w:val="9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000 2 02 03020 04 0000 151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620,5</w:t>
            </w:r>
          </w:p>
        </w:tc>
      </w:tr>
      <w:tr w:rsidR="002E75BE" w:rsidRPr="002E75BE" w:rsidTr="002E75BE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000 2 02 03024 00 0000 151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местным бюджетам на выполнение передаваемых полномочий субъектов Российской Федерации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1 014 261,0</w:t>
            </w:r>
          </w:p>
        </w:tc>
      </w:tr>
      <w:tr w:rsidR="002E75BE" w:rsidRPr="002E75BE" w:rsidTr="002E75BE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000 2 02 03024 04 0000 151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1 014 261,0</w:t>
            </w:r>
          </w:p>
        </w:tc>
      </w:tr>
      <w:tr w:rsidR="002E75BE" w:rsidRPr="002E75BE" w:rsidTr="002E75BE">
        <w:trPr>
          <w:trHeight w:val="126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000 2 02 03029 00 0000 151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компенсацию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20 573,8</w:t>
            </w:r>
          </w:p>
        </w:tc>
      </w:tr>
      <w:tr w:rsidR="002E75BE" w:rsidRPr="002E75BE" w:rsidTr="002E75BE">
        <w:trPr>
          <w:trHeight w:val="126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000 2 02 03029 04 0000 151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компенсацию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20 573,8</w:t>
            </w:r>
          </w:p>
        </w:tc>
      </w:tr>
      <w:tr w:rsidR="002E75BE" w:rsidRPr="002E75BE" w:rsidTr="002E75BE">
        <w:trPr>
          <w:trHeight w:val="157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000 2 02 03069 00 0000 151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1 917,7</w:t>
            </w:r>
          </w:p>
        </w:tc>
      </w:tr>
      <w:tr w:rsidR="002E75BE" w:rsidRPr="002E75BE" w:rsidTr="002E75BE">
        <w:trPr>
          <w:trHeight w:val="189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000 2 02 03069 04 0000 151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1 917,7</w:t>
            </w:r>
          </w:p>
        </w:tc>
      </w:tr>
      <w:tr w:rsidR="002E75BE" w:rsidRPr="002E75BE" w:rsidTr="002E75BE">
        <w:trPr>
          <w:trHeight w:val="126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000 2 02 03070 00 0000 151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обеспечение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734,5</w:t>
            </w:r>
          </w:p>
        </w:tc>
      </w:tr>
      <w:tr w:rsidR="002E75BE" w:rsidRPr="002E75BE" w:rsidTr="002E75BE">
        <w:trPr>
          <w:trHeight w:val="126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000 2 02 03070 04 0000 151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обеспечение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734,5</w:t>
            </w:r>
          </w:p>
        </w:tc>
      </w:tr>
      <w:tr w:rsidR="002E75BE" w:rsidRPr="002E75BE" w:rsidTr="002E75BE">
        <w:trPr>
          <w:trHeight w:val="126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000 2 02 03119 00 0000 151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 их числа по договорам найма специализированных жилых помещений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35 963,1</w:t>
            </w:r>
          </w:p>
        </w:tc>
      </w:tr>
      <w:tr w:rsidR="002E75BE" w:rsidRPr="002E75BE" w:rsidTr="002E75BE">
        <w:trPr>
          <w:trHeight w:val="126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000 2 02 03119 04 0000 151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 их числа по договорам найма специализированных жилых помещений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35 963,1</w:t>
            </w:r>
          </w:p>
        </w:tc>
      </w:tr>
      <w:tr w:rsidR="002E75BE" w:rsidRPr="002E75BE" w:rsidTr="002E75BE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000 2 02 04000 00 0000 151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7 884,4</w:t>
            </w:r>
          </w:p>
        </w:tc>
      </w:tr>
      <w:tr w:rsidR="002E75BE" w:rsidRPr="002E75BE" w:rsidTr="002E75BE">
        <w:trPr>
          <w:trHeight w:val="9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000 2 02 04029 00 0000 151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местным бюджетам на реализацию дополнительных мероприятий, направленных на снижение напряженности на рынке труда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69,3</w:t>
            </w:r>
          </w:p>
        </w:tc>
      </w:tr>
      <w:tr w:rsidR="002E75BE" w:rsidRPr="002E75BE" w:rsidTr="002E75BE">
        <w:trPr>
          <w:trHeight w:val="9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000 2 02 04029 04 0000 151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городских округов на реализацию дополнительных мероприятий в сфере занятости населения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69,3</w:t>
            </w:r>
          </w:p>
        </w:tc>
      </w:tr>
      <w:tr w:rsidR="002E75BE" w:rsidRPr="002E75BE" w:rsidTr="002E75BE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000 2 02 04999 00 0000 151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7 815,1</w:t>
            </w:r>
          </w:p>
        </w:tc>
      </w:tr>
      <w:tr w:rsidR="002E75BE" w:rsidRPr="002E75BE" w:rsidTr="002E75BE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000 2 02 04999 04 0000 151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7 815,1</w:t>
            </w:r>
          </w:p>
        </w:tc>
      </w:tr>
      <w:tr w:rsidR="002E75BE" w:rsidRPr="002E75BE" w:rsidTr="002E75BE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000 2 07 00000 00 0000 000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ПРОЧИЕ БЕЗВОЗМЕЗДНЫЕ ПОСТУПЛЕНИЯ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2 437,4</w:t>
            </w:r>
          </w:p>
        </w:tc>
      </w:tr>
      <w:tr w:rsidR="002E75BE" w:rsidRPr="002E75BE" w:rsidTr="002E75BE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000 2 07 04000 04 0000 180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2 437,4</w:t>
            </w:r>
          </w:p>
        </w:tc>
      </w:tr>
      <w:tr w:rsidR="002E75BE" w:rsidRPr="002E75BE" w:rsidTr="002E75BE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000 2 07 04050 04 0000 180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2 437,4</w:t>
            </w:r>
          </w:p>
        </w:tc>
      </w:tr>
      <w:tr w:rsidR="002E75BE" w:rsidRPr="002E75BE" w:rsidTr="002E75BE">
        <w:trPr>
          <w:trHeight w:val="87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000 2 19 00000 00 0000 000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-5 588,7</w:t>
            </w:r>
          </w:p>
        </w:tc>
      </w:tr>
      <w:tr w:rsidR="002E75BE" w:rsidRPr="002E75BE" w:rsidTr="002E75BE">
        <w:trPr>
          <w:trHeight w:val="9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000 2 19 04000 04 0000 151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75BE" w:rsidRPr="002E75BE" w:rsidRDefault="002E75BE" w:rsidP="002E75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-5 588,7</w:t>
            </w:r>
          </w:p>
        </w:tc>
      </w:tr>
    </w:tbl>
    <w:p w:rsidR="002E75BE" w:rsidRPr="002E75BE" w:rsidRDefault="002E75BE" w:rsidP="002E75B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E75BE" w:rsidRPr="002E75BE" w:rsidRDefault="002E75BE" w:rsidP="002E75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75BE" w:rsidRDefault="002E75BE"/>
    <w:sectPr w:rsidR="002E75BE" w:rsidSect="002E75BE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E75BE"/>
    <w:rsid w:val="002E75BE"/>
    <w:rsid w:val="00551979"/>
    <w:rsid w:val="00B96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9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0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0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5594</Words>
  <Characters>31886</Characters>
  <Application>Microsoft Office Word</Application>
  <DocSecurity>0</DocSecurity>
  <Lines>265</Lines>
  <Paragraphs>74</Paragraphs>
  <ScaleCrop>false</ScaleCrop>
  <Company/>
  <LinksUpToDate>false</LinksUpToDate>
  <CharactersWithSpaces>37406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Федотова Наталья Юрьевна</dc:creator>
  <cp:lastModifiedBy>Салейко Анастасия Станиславовна</cp:lastModifiedBy>
  <cp:revision>3</cp:revision>
  <dcterms:created xsi:type="dcterms:W3CDTF">2015-03-30T10:18:00Z</dcterms:created>
  <dcterms:modified xsi:type="dcterms:W3CDTF">2015-04-27T02:19:00Z</dcterms:modified>
</cp:coreProperties>
</file>